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inteligentny dom w XXI wieku?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czym jest inteligentny dom. Zachęcamy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inteligentny dom - podstawowoe zagadnienia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nieruchomości dostępnych jest coraz więcej technologii które pozwalają nie tylko na stworzenie nowoczesnego projektu domu ale także na wykończenie go w taki sposób by był domem inteligentnym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inteligentny dom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inteligentnego domu?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inteligentnymi rozwiązaniami rozwiązaniami w wszelkiego rodzaju budowlach mogliśmy się dotychczas spotkać w przestrzeni biurowych czy też przestrzeniach użyteczności publicznej Niemniej jednak od kilku lat inteligentne instalacje z powodzeniem wykorzystywane są w budownictwie mieszkalnym na przykład w dziedzinie domów szkieletowych czy też w pasywnych i nie tylko. Zatem </w:t>
      </w:r>
      <w:r>
        <w:rPr>
          <w:rFonts w:ascii="calibri" w:hAnsi="calibri" w:eastAsia="calibri" w:cs="calibri"/>
          <w:sz w:val="24"/>
          <w:szCs w:val="24"/>
          <w:b/>
        </w:rPr>
        <w:t xml:space="preserve">czym jest inteligentny dom</w:t>
      </w:r>
      <w:r>
        <w:rPr>
          <w:rFonts w:ascii="calibri" w:hAnsi="calibri" w:eastAsia="calibri" w:cs="calibri"/>
          <w:sz w:val="24"/>
          <w:szCs w:val="24"/>
        </w:rPr>
        <w:t xml:space="preserve">? Są to mieszkania, bądź też domy, w których znajdziemy na przykład dedykowanie sterowanie oświetleniem, czujniki gazu i dym,u wszelkiego rodzaju automatykę rolet zewnętrznych czy czujniki drzwi i okien lub monitoring z czujnikami ruchu.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jest inteligentny dom?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zatem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czym jest inteligentny dom</w:t>
      </w:r>
      <w:r>
        <w:rPr>
          <w:rFonts w:ascii="calibri" w:hAnsi="calibri" w:eastAsia="calibri" w:cs="calibri"/>
          <w:sz w:val="24"/>
          <w:szCs w:val="24"/>
        </w:rPr>
        <w:t xml:space="preserve">, skupmy się na tym, iż do miejsce, w którym zostały zastosowane zautomatyzowane rozwiązania, których celem jest ułatwienie życia domowników a także dodatkowe zadbanie o bezpieczeństwo. Któż by nie chciał takiego smart house?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blog/smart-home-inteligentny-dom-wszystko-co-musisz-wiedzie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2024-05-04T04:27:47+02:00</dcterms:created>
  <dcterms:modified xsi:type="dcterms:W3CDTF">2024-05-04T04:27:47+02:00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